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999" w:rsidRPr="001B2437" w:rsidRDefault="00CA7999" w:rsidP="00CA799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A7999" w:rsidRPr="001B2437" w:rsidRDefault="00CA7999" w:rsidP="00CA799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A7999" w:rsidRPr="001B2437" w:rsidRDefault="00CA7999" w:rsidP="00CA7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B2437">
        <w:rPr>
          <w:rFonts w:ascii="Times New Roman" w:eastAsia="Times New Roman" w:hAnsi="Times New Roman" w:cs="Times New Roman"/>
          <w:b/>
        </w:rPr>
        <w:t xml:space="preserve">Список новых </w:t>
      </w:r>
      <w:r w:rsidRPr="001B2437">
        <w:rPr>
          <w:rFonts w:ascii="Times New Roman" w:hAnsi="Times New Roman" w:cs="Times New Roman"/>
          <w:b/>
        </w:rPr>
        <w:t>программ кредитования</w:t>
      </w:r>
      <w:r w:rsidRPr="001B2437">
        <w:rPr>
          <w:rFonts w:ascii="Times New Roman" w:eastAsia="Times New Roman" w:hAnsi="Times New Roman" w:cs="Times New Roman"/>
          <w:b/>
        </w:rPr>
        <w:t xml:space="preserve"> АО "</w:t>
      </w:r>
      <w:proofErr w:type="spellStart"/>
      <w:r w:rsidRPr="001B2437">
        <w:rPr>
          <w:rFonts w:ascii="Times New Roman" w:eastAsia="Times New Roman" w:hAnsi="Times New Roman" w:cs="Times New Roman"/>
          <w:b/>
        </w:rPr>
        <w:t>Отбасы</w:t>
      </w:r>
      <w:proofErr w:type="spellEnd"/>
      <w:r w:rsidRPr="001B2437">
        <w:rPr>
          <w:rFonts w:ascii="Times New Roman" w:eastAsia="Times New Roman" w:hAnsi="Times New Roman" w:cs="Times New Roman"/>
          <w:b/>
        </w:rPr>
        <w:t xml:space="preserve"> банк"</w:t>
      </w:r>
      <w:r w:rsidR="00FB0BF4" w:rsidRPr="001B2437">
        <w:rPr>
          <w:rFonts w:ascii="Times New Roman" w:eastAsia="Times New Roman" w:hAnsi="Times New Roman" w:cs="Times New Roman"/>
          <w:b/>
        </w:rPr>
        <w:t xml:space="preserve"> (далее – </w:t>
      </w:r>
      <w:proofErr w:type="spellStart"/>
      <w:r w:rsidR="00FB0BF4" w:rsidRPr="001B2437">
        <w:rPr>
          <w:rFonts w:ascii="Times New Roman" w:eastAsia="Times New Roman" w:hAnsi="Times New Roman" w:cs="Times New Roman"/>
          <w:b/>
        </w:rPr>
        <w:t>Отбасы</w:t>
      </w:r>
      <w:proofErr w:type="spellEnd"/>
      <w:r w:rsidR="00FB0BF4" w:rsidRPr="001B2437">
        <w:rPr>
          <w:rFonts w:ascii="Times New Roman" w:eastAsia="Times New Roman" w:hAnsi="Times New Roman" w:cs="Times New Roman"/>
          <w:b/>
        </w:rPr>
        <w:t xml:space="preserve"> банк, Банк)</w:t>
      </w:r>
      <w:r w:rsidRPr="001B2437">
        <w:rPr>
          <w:rFonts w:ascii="Times New Roman" w:eastAsia="Times New Roman" w:hAnsi="Times New Roman" w:cs="Times New Roman"/>
          <w:b/>
        </w:rPr>
        <w:t xml:space="preserve">, </w:t>
      </w:r>
    </w:p>
    <w:p w:rsidR="00CA7999" w:rsidRPr="001B2437" w:rsidRDefault="00CA7999" w:rsidP="00CA7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B2437">
        <w:rPr>
          <w:rFonts w:ascii="Times New Roman" w:eastAsia="Times New Roman" w:hAnsi="Times New Roman" w:cs="Times New Roman"/>
          <w:b/>
        </w:rPr>
        <w:t>соответствующих принципам устойчивого развития</w:t>
      </w:r>
      <w:r w:rsidR="00AB707F" w:rsidRPr="001B2437">
        <w:rPr>
          <w:rFonts w:ascii="Times New Roman" w:eastAsia="Times New Roman" w:hAnsi="Times New Roman" w:cs="Times New Roman"/>
          <w:b/>
        </w:rPr>
        <w:t xml:space="preserve"> по состоянию на 01.01.2025 года</w:t>
      </w:r>
    </w:p>
    <w:p w:rsidR="00CA7999" w:rsidRPr="001B2437" w:rsidRDefault="00CA7999" w:rsidP="00CA799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4874" w:type="dxa"/>
        <w:tblInd w:w="5" w:type="dxa"/>
        <w:tblLook w:val="04A0" w:firstRow="1" w:lastRow="0" w:firstColumn="1" w:lastColumn="0" w:noHBand="0" w:noVBand="1"/>
      </w:tblPr>
      <w:tblGrid>
        <w:gridCol w:w="557"/>
        <w:gridCol w:w="3430"/>
        <w:gridCol w:w="3516"/>
        <w:gridCol w:w="2181"/>
        <w:gridCol w:w="2780"/>
        <w:gridCol w:w="2410"/>
      </w:tblGrid>
      <w:tr w:rsidR="001B2437" w:rsidRPr="001B2437" w:rsidTr="00854104">
        <w:trPr>
          <w:trHeight w:val="101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A7999" w:rsidRPr="001B2437" w:rsidRDefault="00CA7999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B2437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A7999" w:rsidRPr="001B2437" w:rsidRDefault="00CA7999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B2437">
              <w:rPr>
                <w:rFonts w:ascii="Times New Roman" w:eastAsia="Times New Roman" w:hAnsi="Times New Roman" w:cs="Times New Roman"/>
                <w:b/>
                <w:bCs/>
              </w:rPr>
              <w:t xml:space="preserve">Наименование программы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CA7999" w:rsidRPr="001B2437" w:rsidRDefault="00CA7999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B2437">
              <w:rPr>
                <w:rFonts w:ascii="Times New Roman" w:eastAsia="Times New Roman" w:hAnsi="Times New Roman" w:cs="Times New Roman"/>
                <w:b/>
                <w:bCs/>
              </w:rPr>
              <w:t xml:space="preserve">Краткое описание программы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A7999" w:rsidRPr="001B2437" w:rsidRDefault="00CA7999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B2437">
              <w:rPr>
                <w:rFonts w:ascii="Times New Roman" w:eastAsia="Times New Roman" w:hAnsi="Times New Roman" w:cs="Times New Roman"/>
                <w:b/>
                <w:bCs/>
              </w:rPr>
              <w:t>Источник финансирования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A7999" w:rsidRPr="001B2437" w:rsidRDefault="00CA7999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B2437">
              <w:rPr>
                <w:rFonts w:ascii="Times New Roman" w:eastAsia="Times New Roman" w:hAnsi="Times New Roman" w:cs="Times New Roman"/>
                <w:b/>
                <w:bCs/>
              </w:rPr>
              <w:t>Стоимость программы, млн. тенге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A7999" w:rsidRPr="001B2437" w:rsidRDefault="00CA7999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B2437">
              <w:rPr>
                <w:rFonts w:ascii="Times New Roman" w:eastAsia="Times New Roman" w:hAnsi="Times New Roman" w:cs="Times New Roman"/>
                <w:b/>
                <w:bCs/>
              </w:rPr>
              <w:t xml:space="preserve">Дата начала реализации программы </w:t>
            </w:r>
          </w:p>
        </w:tc>
      </w:tr>
      <w:tr w:rsidR="001B2437" w:rsidRPr="001B2437" w:rsidTr="00854104">
        <w:trPr>
          <w:trHeight w:val="208"/>
        </w:trPr>
        <w:tc>
          <w:tcPr>
            <w:tcW w:w="14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CA7999" w:rsidRPr="001B2437" w:rsidRDefault="00CA7999" w:rsidP="009F1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2437">
              <w:rPr>
                <w:rFonts w:ascii="Times New Roman" w:hAnsi="Times New Roman" w:cs="Times New Roman"/>
                <w:b/>
              </w:rPr>
              <w:t>Социальные программы</w:t>
            </w:r>
          </w:p>
        </w:tc>
      </w:tr>
      <w:tr w:rsidR="001B2437" w:rsidRPr="001B2437" w:rsidTr="00297F70">
        <w:trPr>
          <w:trHeight w:val="202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254" w:rsidRPr="001B2437" w:rsidRDefault="00295254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254" w:rsidRPr="001B2437" w:rsidRDefault="00295254" w:rsidP="000F7C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Концепция развития жилищно-коммунальной инфраструктуры на 2023-2029 годы – направление 5-10-20 (с учетом программы «</w:t>
            </w:r>
            <w:r w:rsidRPr="001B2437">
              <w:rPr>
                <w:rFonts w:ascii="Times New Roman" w:hAnsi="Times New Roman" w:cs="Times New Roman"/>
                <w:lang w:val="kk-KZ"/>
              </w:rPr>
              <w:t>Нұрлы жер»)</w:t>
            </w: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254" w:rsidRPr="001B2437" w:rsidRDefault="00295254" w:rsidP="00F97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Концепция развития жилищно-коммунальной инфраструктуры на 2023-2029 годы (взамен программы «</w:t>
            </w:r>
            <w:proofErr w:type="spellStart"/>
            <w:r w:rsidRPr="001B2437">
              <w:rPr>
                <w:rFonts w:ascii="Times New Roman" w:hAnsi="Times New Roman" w:cs="Times New Roman"/>
              </w:rPr>
              <w:t>Нұрлы</w:t>
            </w:r>
            <w:proofErr w:type="spellEnd"/>
            <w:r w:rsidRPr="001B24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2437">
              <w:rPr>
                <w:rFonts w:ascii="Times New Roman" w:hAnsi="Times New Roman" w:cs="Times New Roman"/>
              </w:rPr>
              <w:t>жер</w:t>
            </w:r>
            <w:proofErr w:type="spellEnd"/>
            <w:r w:rsidRPr="001B2437">
              <w:rPr>
                <w:rFonts w:ascii="Times New Roman" w:hAnsi="Times New Roman" w:cs="Times New Roman"/>
              </w:rPr>
              <w:t>») реализуется в рамках решения социально-экономических задач государства. Банк выступает оператором Концепции и ее направлений – «2-10-20» («</w:t>
            </w:r>
            <w:proofErr w:type="spellStart"/>
            <w:r w:rsidRPr="001B2437">
              <w:rPr>
                <w:rFonts w:ascii="Times New Roman" w:hAnsi="Times New Roman" w:cs="Times New Roman"/>
              </w:rPr>
              <w:t>Бақытты</w:t>
            </w:r>
            <w:proofErr w:type="spellEnd"/>
            <w:r w:rsidRPr="001B24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2437">
              <w:rPr>
                <w:rFonts w:ascii="Times New Roman" w:hAnsi="Times New Roman" w:cs="Times New Roman"/>
              </w:rPr>
              <w:t>отбасы</w:t>
            </w:r>
            <w:proofErr w:type="spellEnd"/>
            <w:r w:rsidRPr="001B2437">
              <w:rPr>
                <w:rFonts w:ascii="Times New Roman" w:hAnsi="Times New Roman" w:cs="Times New Roman"/>
              </w:rPr>
              <w:t xml:space="preserve">»), «5-10-20» и представляет займы социально уязвимым слоям населения, являющимся очередниками местных исполнительных органов. К социально уязвимым слоям населения относятся лица с инвалидностью 1 и 2 групп, семьи, имеющие или воспитывающие детей с инвалидностью, а также многодетные семьи и матери, дети-сироты или дети, оставшиеся без попечения родителей, и др. В рамках Концепции Банком выдаются предварительные и промежуточные жилищные займы по ставкам вознаграждения 2% и 5% годовых в зависимости от категории гражданина.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254" w:rsidRPr="001B2437" w:rsidRDefault="00295254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eastAsia="Times New Roman" w:hAnsi="Times New Roman" w:cs="Times New Roman"/>
              </w:rPr>
              <w:t>Республиканский бюджет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5254" w:rsidRPr="001B2437" w:rsidRDefault="001473CD" w:rsidP="0004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eastAsia="Times New Roman" w:hAnsi="Times New Roman" w:cs="Times New Roman"/>
                <w:lang w:val="kk-KZ"/>
              </w:rPr>
              <w:t>253 642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254" w:rsidRPr="001B2437" w:rsidRDefault="00295254" w:rsidP="00295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В целом Банк реализовывает государственные жилищные программы начиная с 2005 года. Срок реализации программы «</w:t>
            </w:r>
            <w:proofErr w:type="spellStart"/>
            <w:r w:rsidRPr="001B2437">
              <w:rPr>
                <w:rFonts w:ascii="Times New Roman" w:hAnsi="Times New Roman" w:cs="Times New Roman"/>
              </w:rPr>
              <w:t>Нұрлы</w:t>
            </w:r>
            <w:proofErr w:type="spellEnd"/>
            <w:r w:rsidRPr="001B24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2437">
              <w:rPr>
                <w:rFonts w:ascii="Times New Roman" w:hAnsi="Times New Roman" w:cs="Times New Roman"/>
              </w:rPr>
              <w:t>жер</w:t>
            </w:r>
            <w:proofErr w:type="spellEnd"/>
            <w:r w:rsidRPr="001B2437">
              <w:rPr>
                <w:rFonts w:ascii="Times New Roman" w:hAnsi="Times New Roman" w:cs="Times New Roman"/>
              </w:rPr>
              <w:t>»: 2017-2021 годы. Срок реализации действующей Концепции: 2023 - 2029 годы.</w:t>
            </w:r>
          </w:p>
        </w:tc>
      </w:tr>
      <w:tr w:rsidR="001B2437" w:rsidRPr="001B2437" w:rsidTr="00E021C5">
        <w:trPr>
          <w:trHeight w:val="32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254" w:rsidRPr="001B2437" w:rsidRDefault="00295254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1B243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254" w:rsidRPr="001B2437" w:rsidRDefault="00295254" w:rsidP="000F7C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Концепция развития жилищно-коммунальной инфраструктуры на 2023-2029 годы – направление 2-10-20 («</w:t>
            </w:r>
            <w:r w:rsidRPr="001B2437">
              <w:rPr>
                <w:rFonts w:ascii="Times New Roman" w:hAnsi="Times New Roman" w:cs="Times New Roman"/>
                <w:lang w:val="kk-KZ"/>
              </w:rPr>
              <w:t>Бақытты отбасы»)</w:t>
            </w:r>
          </w:p>
        </w:tc>
        <w:tc>
          <w:tcPr>
            <w:tcW w:w="3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254" w:rsidRPr="001B2437" w:rsidRDefault="00295254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254" w:rsidRPr="001B2437" w:rsidRDefault="00295254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eastAsia="Times New Roman" w:hAnsi="Times New Roman" w:cs="Times New Roman"/>
              </w:rPr>
              <w:t>Республиканский бюджет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5254" w:rsidRPr="001B2437" w:rsidRDefault="00041691" w:rsidP="0004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eastAsia="Times New Roman" w:hAnsi="Times New Roman" w:cs="Times New Roman"/>
                <w:lang w:val="kk-KZ"/>
              </w:rPr>
              <w:t>186 000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254" w:rsidRPr="001B2437" w:rsidRDefault="00295254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2437" w:rsidRPr="001B2437" w:rsidTr="00E021C5">
        <w:trPr>
          <w:trHeight w:val="32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664" w:rsidRPr="001B2437" w:rsidRDefault="00BB451C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eastAsia="Times New Roman" w:hAnsi="Times New Roman" w:cs="Times New Roman"/>
              </w:rPr>
              <w:lastRenderedPageBreak/>
              <w:t>3.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664" w:rsidRPr="001B2437" w:rsidRDefault="00A05664" w:rsidP="000F7C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Региональные программы ипотеки в рамках социальной политики местных исполнительных органов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664" w:rsidRPr="001B2437" w:rsidRDefault="00254D0E" w:rsidP="00A0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Программа направлена на обеспечение жильем определенной категории граждан, определяемой местными исполнительными органами. В рамках программы выдаются предварительные и промежуточные жилищные займы по решению местных исполнительных органов.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664" w:rsidRPr="001B2437" w:rsidRDefault="00A05664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Местный бюджет, собственные средства Банка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5664" w:rsidRPr="001B2437" w:rsidRDefault="00041691" w:rsidP="001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B2437">
              <w:rPr>
                <w:rFonts w:ascii="Times New Roman" w:eastAsia="Times New Roman" w:hAnsi="Times New Roman" w:cs="Times New Roman"/>
                <w:lang w:val="kk-KZ"/>
              </w:rPr>
              <w:t>198 513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664" w:rsidRPr="001B2437" w:rsidRDefault="00A05664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Программы реализуются с 2017 года.</w:t>
            </w:r>
          </w:p>
        </w:tc>
      </w:tr>
      <w:tr w:rsidR="001B2437" w:rsidRPr="001B2437" w:rsidTr="00E021C5">
        <w:trPr>
          <w:trHeight w:val="32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664" w:rsidRPr="001B2437" w:rsidRDefault="00BB451C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664" w:rsidRPr="001B2437" w:rsidRDefault="00A05664" w:rsidP="000F7C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Программа ипотеки для военнослужащих «</w:t>
            </w:r>
            <w:r w:rsidRPr="001B2437">
              <w:rPr>
                <w:rFonts w:ascii="Times New Roman" w:hAnsi="Times New Roman" w:cs="Times New Roman"/>
                <w:lang w:val="kk-KZ"/>
              </w:rPr>
              <w:t>Жаңа баспана»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664" w:rsidRPr="001B2437" w:rsidRDefault="00A05664" w:rsidP="0025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 xml:space="preserve">Программа разработана в целях улучшения жилищных условий (для приобретения жилья) казахстанских военнослужащих и сотрудников специальных государственных органов, которые получают жилищные выплаты на личный специальный счет в </w:t>
            </w:r>
            <w:proofErr w:type="spellStart"/>
            <w:r w:rsidRPr="001B2437">
              <w:rPr>
                <w:rFonts w:ascii="Times New Roman" w:hAnsi="Times New Roman" w:cs="Times New Roman"/>
              </w:rPr>
              <w:t>Отбасы</w:t>
            </w:r>
            <w:proofErr w:type="spellEnd"/>
            <w:r w:rsidRPr="001B2437">
              <w:rPr>
                <w:rFonts w:ascii="Times New Roman" w:hAnsi="Times New Roman" w:cs="Times New Roman"/>
              </w:rPr>
              <w:t xml:space="preserve"> Банке.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664" w:rsidRPr="001B2437" w:rsidRDefault="00A05664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Собственные средства Банка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5664" w:rsidRPr="001B2437" w:rsidRDefault="001473CD" w:rsidP="001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271 776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664" w:rsidRPr="001B2437" w:rsidRDefault="00A05664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Программа реализуется с 2018 года.</w:t>
            </w:r>
          </w:p>
        </w:tc>
      </w:tr>
      <w:tr w:rsidR="001B2437" w:rsidRPr="001B2437" w:rsidTr="00295254">
        <w:trPr>
          <w:trHeight w:val="32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999" w:rsidRPr="001B2437" w:rsidRDefault="00BB451C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eastAsia="Times New Roman" w:hAnsi="Times New Roman" w:cs="Times New Roman"/>
              </w:rPr>
              <w:t>5</w:t>
            </w:r>
            <w:r w:rsidR="00CA7999" w:rsidRPr="001B243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999" w:rsidRPr="001B2437" w:rsidRDefault="000F7C99" w:rsidP="000F7C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Пилотный проект</w:t>
            </w:r>
            <w:r w:rsidRPr="001B2437">
              <w:rPr>
                <w:rFonts w:ascii="Times New Roman" w:hAnsi="Times New Roman" w:cs="Times New Roman"/>
                <w:lang w:val="kk-KZ"/>
              </w:rPr>
              <w:t xml:space="preserve"> «Шаңырақ»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999" w:rsidRPr="001B2437" w:rsidRDefault="00F9724D" w:rsidP="00B83E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Программа являлась одним из направлений государственной программы «</w:t>
            </w:r>
            <w:proofErr w:type="spellStart"/>
            <w:r w:rsidRPr="001B2437">
              <w:rPr>
                <w:rFonts w:ascii="Times New Roman" w:hAnsi="Times New Roman" w:cs="Times New Roman"/>
              </w:rPr>
              <w:t>Нұрлы</w:t>
            </w:r>
            <w:proofErr w:type="spellEnd"/>
            <w:r w:rsidRPr="001B24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2437">
              <w:rPr>
                <w:rFonts w:ascii="Times New Roman" w:hAnsi="Times New Roman" w:cs="Times New Roman"/>
              </w:rPr>
              <w:t>жер</w:t>
            </w:r>
            <w:proofErr w:type="spellEnd"/>
            <w:r w:rsidRPr="001B2437">
              <w:rPr>
                <w:rFonts w:ascii="Times New Roman" w:hAnsi="Times New Roman" w:cs="Times New Roman"/>
              </w:rPr>
              <w:t xml:space="preserve">», которая в настоящее время утратила силу. </w:t>
            </w:r>
            <w:r w:rsidR="00B83E96" w:rsidRPr="001B2437">
              <w:rPr>
                <w:rFonts w:ascii="Times New Roman" w:hAnsi="Times New Roman" w:cs="Times New Roman"/>
              </w:rPr>
              <w:t>При этом, о</w:t>
            </w:r>
            <w:r w:rsidRPr="001B2437">
              <w:rPr>
                <w:rFonts w:ascii="Times New Roman" w:hAnsi="Times New Roman" w:cs="Times New Roman"/>
              </w:rPr>
              <w:t>бъекты, по которым были ранее заключены соглашения, реализ</w:t>
            </w:r>
            <w:r w:rsidR="00B83E96" w:rsidRPr="001B2437">
              <w:rPr>
                <w:rFonts w:ascii="Times New Roman" w:hAnsi="Times New Roman" w:cs="Times New Roman"/>
              </w:rPr>
              <w:t>уются</w:t>
            </w:r>
            <w:r w:rsidRPr="001B2437">
              <w:rPr>
                <w:rFonts w:ascii="Times New Roman" w:hAnsi="Times New Roman" w:cs="Times New Roman"/>
              </w:rPr>
              <w:t xml:space="preserve"> по условиям программы «</w:t>
            </w:r>
            <w:proofErr w:type="spellStart"/>
            <w:r w:rsidRPr="001B2437">
              <w:rPr>
                <w:rFonts w:ascii="Times New Roman" w:hAnsi="Times New Roman" w:cs="Times New Roman"/>
              </w:rPr>
              <w:t>Нұрлы</w:t>
            </w:r>
            <w:proofErr w:type="spellEnd"/>
            <w:r w:rsidRPr="001B24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2437">
              <w:rPr>
                <w:rFonts w:ascii="Times New Roman" w:hAnsi="Times New Roman" w:cs="Times New Roman"/>
              </w:rPr>
              <w:t>Жер</w:t>
            </w:r>
            <w:proofErr w:type="spellEnd"/>
            <w:r w:rsidRPr="001B2437">
              <w:rPr>
                <w:rFonts w:ascii="Times New Roman" w:hAnsi="Times New Roman" w:cs="Times New Roman"/>
              </w:rPr>
              <w:t>»</w:t>
            </w:r>
            <w:r w:rsidR="00B83E96" w:rsidRPr="001B2437">
              <w:rPr>
                <w:rFonts w:ascii="Times New Roman" w:hAnsi="Times New Roman" w:cs="Times New Roman"/>
              </w:rPr>
              <w:t>.</w:t>
            </w:r>
            <w:r w:rsidRPr="001B2437">
              <w:rPr>
                <w:rFonts w:ascii="Times New Roman" w:hAnsi="Times New Roman" w:cs="Times New Roman"/>
              </w:rPr>
              <w:t xml:space="preserve"> Участниками программы являются граждане, состоящие на учете в </w:t>
            </w:r>
            <w:proofErr w:type="spellStart"/>
            <w:r w:rsidRPr="001B2437">
              <w:rPr>
                <w:rFonts w:ascii="Times New Roman" w:hAnsi="Times New Roman" w:cs="Times New Roman"/>
              </w:rPr>
              <w:t>акимате</w:t>
            </w:r>
            <w:proofErr w:type="spellEnd"/>
            <w:r w:rsidRPr="001B2437">
              <w:rPr>
                <w:rFonts w:ascii="Times New Roman" w:hAnsi="Times New Roman" w:cs="Times New Roman"/>
              </w:rPr>
              <w:t xml:space="preserve">, как нуждающиеся в жилье. Программа реализуется </w:t>
            </w:r>
            <w:r w:rsidR="00B83E96" w:rsidRPr="001B2437">
              <w:rPr>
                <w:rFonts w:ascii="Times New Roman" w:hAnsi="Times New Roman" w:cs="Times New Roman"/>
              </w:rPr>
              <w:t xml:space="preserve">Банком </w:t>
            </w:r>
            <w:r w:rsidRPr="001B2437">
              <w:rPr>
                <w:rFonts w:ascii="Times New Roman" w:hAnsi="Times New Roman" w:cs="Times New Roman"/>
              </w:rPr>
              <w:t xml:space="preserve">путем предоставления предварительных или промежуточных жилищных займов по ставке вознаграждения не более 5% годовых.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999" w:rsidRPr="001B2437" w:rsidRDefault="00F9724D" w:rsidP="00D4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Облигационные займы, выданные АО «НУХ «</w:t>
            </w:r>
            <w:proofErr w:type="spellStart"/>
            <w:r w:rsidRPr="001B2437">
              <w:rPr>
                <w:rFonts w:ascii="Times New Roman" w:hAnsi="Times New Roman" w:cs="Times New Roman"/>
              </w:rPr>
              <w:t>Байтерек</w:t>
            </w:r>
            <w:proofErr w:type="spellEnd"/>
            <w:r w:rsidRPr="001B2437">
              <w:rPr>
                <w:rFonts w:ascii="Times New Roman" w:hAnsi="Times New Roman" w:cs="Times New Roman"/>
              </w:rPr>
              <w:t>»</w:t>
            </w:r>
            <w:r w:rsidR="00D4065B" w:rsidRPr="001B2437">
              <w:rPr>
                <w:rFonts w:ascii="Times New Roman" w:hAnsi="Times New Roman" w:cs="Times New Roman"/>
              </w:rPr>
              <w:t>, собственные средства Банка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7999" w:rsidRPr="001B2437" w:rsidRDefault="001473CD" w:rsidP="001473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235 300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999" w:rsidRPr="001B2437" w:rsidRDefault="00A05664" w:rsidP="00A0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Программа реализуется с 2020 года.</w:t>
            </w:r>
          </w:p>
        </w:tc>
      </w:tr>
      <w:tr w:rsidR="001B2437" w:rsidRPr="001B2437" w:rsidTr="00295254">
        <w:trPr>
          <w:trHeight w:val="32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12B" w:rsidRPr="001B2437" w:rsidRDefault="00E8112B" w:rsidP="00E8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12B" w:rsidRPr="001B2437" w:rsidRDefault="00E8112B" w:rsidP="00E811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Программа ипотеки «</w:t>
            </w:r>
            <w:proofErr w:type="spellStart"/>
            <w:r w:rsidRPr="001B2437">
              <w:rPr>
                <w:rFonts w:ascii="Times New Roman" w:hAnsi="Times New Roman" w:cs="Times New Roman"/>
              </w:rPr>
              <w:t>Жас</w:t>
            </w:r>
            <w:proofErr w:type="spellEnd"/>
            <w:r w:rsidRPr="001B24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2437">
              <w:rPr>
                <w:rFonts w:ascii="Times New Roman" w:hAnsi="Times New Roman" w:cs="Times New Roman"/>
              </w:rPr>
              <w:t>отбасы</w:t>
            </w:r>
            <w:proofErr w:type="spellEnd"/>
            <w:r w:rsidRPr="001B24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12B" w:rsidRPr="001B2437" w:rsidRDefault="00E8112B" w:rsidP="00E811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Программа ориентирована на предоставление льготных займов для обеспечения жильем молодых семей Казахстана, где браку еще нет пяти лет.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12B" w:rsidRPr="001B2437" w:rsidRDefault="00E8112B" w:rsidP="00E811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Собственные средства Банка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112B" w:rsidRPr="001B2437" w:rsidRDefault="001473CD" w:rsidP="001473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5 493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12B" w:rsidRPr="001B2437" w:rsidRDefault="00E8112B" w:rsidP="00E811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Программа реализуется с 2020 года.</w:t>
            </w:r>
          </w:p>
        </w:tc>
      </w:tr>
      <w:tr w:rsidR="001B2437" w:rsidRPr="001B2437" w:rsidTr="00854104">
        <w:trPr>
          <w:trHeight w:val="32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C99" w:rsidRPr="001B2437" w:rsidRDefault="00BB451C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eastAsia="Times New Roman" w:hAnsi="Times New Roman" w:cs="Times New Roman"/>
              </w:rPr>
              <w:lastRenderedPageBreak/>
              <w:t>7.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C99" w:rsidRPr="001B2437" w:rsidRDefault="008A4D0F" w:rsidP="009F18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Программа женской ипотеки «</w:t>
            </w:r>
            <w:r w:rsidRPr="001B2437">
              <w:rPr>
                <w:rFonts w:ascii="Times New Roman" w:hAnsi="Times New Roman" w:cs="Times New Roman"/>
                <w:lang w:val="kk-KZ"/>
              </w:rPr>
              <w:t>Ұмай</w:t>
            </w:r>
            <w:r w:rsidRPr="001B24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C99" w:rsidRPr="001B2437" w:rsidRDefault="008A4D0F" w:rsidP="008A4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Программа женской ипотеки «</w:t>
            </w:r>
            <w:r w:rsidRPr="001B2437">
              <w:rPr>
                <w:rFonts w:ascii="Times New Roman" w:hAnsi="Times New Roman" w:cs="Times New Roman"/>
                <w:lang w:val="kk-KZ"/>
              </w:rPr>
              <w:t>Ұмай</w:t>
            </w:r>
            <w:r w:rsidRPr="001B2437">
              <w:rPr>
                <w:rFonts w:ascii="Times New Roman" w:hAnsi="Times New Roman" w:cs="Times New Roman"/>
              </w:rPr>
              <w:t>» направлена на поддержку исключительно женщин. Ипотека «</w:t>
            </w:r>
            <w:proofErr w:type="spellStart"/>
            <w:r w:rsidRPr="001B2437">
              <w:rPr>
                <w:rFonts w:ascii="Times New Roman" w:hAnsi="Times New Roman" w:cs="Times New Roman"/>
              </w:rPr>
              <w:t>Ұмай</w:t>
            </w:r>
            <w:proofErr w:type="spellEnd"/>
            <w:r w:rsidRPr="001B2437">
              <w:rPr>
                <w:rFonts w:ascii="Times New Roman" w:hAnsi="Times New Roman" w:cs="Times New Roman"/>
              </w:rPr>
              <w:t xml:space="preserve">» – это совместный продукт </w:t>
            </w:r>
            <w:proofErr w:type="spellStart"/>
            <w:r w:rsidRPr="001B2437">
              <w:rPr>
                <w:rFonts w:ascii="Times New Roman" w:hAnsi="Times New Roman" w:cs="Times New Roman"/>
              </w:rPr>
              <w:t>Отбасы</w:t>
            </w:r>
            <w:proofErr w:type="spellEnd"/>
            <w:r w:rsidRPr="001B2437">
              <w:rPr>
                <w:rFonts w:ascii="Times New Roman" w:hAnsi="Times New Roman" w:cs="Times New Roman"/>
              </w:rPr>
              <w:t xml:space="preserve"> банка и Азиатского банка развития. Программа предоставляет уникальные условия по приобретению собственного жилья для женщин любого семейного статуса и работающих в любой сфере.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C99" w:rsidRPr="001B2437" w:rsidRDefault="008A4D0F" w:rsidP="008A4D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Кредитные средства Азиатского банка развития, собственные средства Банка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7C99" w:rsidRPr="001B2437" w:rsidRDefault="001473CD" w:rsidP="001473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40</w:t>
            </w:r>
            <w:r w:rsidR="00724A41" w:rsidRPr="001B2437">
              <w:rPr>
                <w:rFonts w:ascii="Times New Roman" w:hAnsi="Times New Roman" w:cs="Times New Roman"/>
              </w:rPr>
              <w:t xml:space="preserve"> </w:t>
            </w:r>
            <w:r w:rsidRPr="001B243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C99" w:rsidRPr="001B2437" w:rsidRDefault="00050965" w:rsidP="00050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Программа реализуется с 2021 года.</w:t>
            </w:r>
          </w:p>
        </w:tc>
      </w:tr>
      <w:tr w:rsidR="001B2437" w:rsidRPr="001B2437" w:rsidTr="00854104">
        <w:trPr>
          <w:trHeight w:val="32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664" w:rsidRPr="001B2437" w:rsidRDefault="00BB451C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664" w:rsidRPr="001B2437" w:rsidRDefault="00A05664" w:rsidP="009F18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Программа ипотеки для молодых ученых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664" w:rsidRPr="001B2437" w:rsidRDefault="001B2437" w:rsidP="003507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 xml:space="preserve">Программа направлена для приобретения жилья на первичном и вторичном рынке для научных сотрудников научно-исследовательских институтов и высших учебных заведений подведомственных ГУ </w:t>
            </w:r>
            <w:r w:rsidR="00350731">
              <w:rPr>
                <w:rFonts w:ascii="Times New Roman" w:hAnsi="Times New Roman" w:cs="Times New Roman"/>
              </w:rPr>
              <w:t>«</w:t>
            </w:r>
            <w:r w:rsidRPr="001B2437">
              <w:rPr>
                <w:rFonts w:ascii="Times New Roman" w:hAnsi="Times New Roman" w:cs="Times New Roman"/>
              </w:rPr>
              <w:t>Министерство науки и высшего образования</w:t>
            </w:r>
            <w:r w:rsidR="00350731">
              <w:rPr>
                <w:rFonts w:ascii="Times New Roman" w:hAnsi="Times New Roman" w:cs="Times New Roman"/>
              </w:rPr>
              <w:t>»</w:t>
            </w:r>
            <w:r w:rsidRPr="001B2437">
              <w:rPr>
                <w:rFonts w:ascii="Times New Roman" w:hAnsi="Times New Roman" w:cs="Times New Roman"/>
              </w:rPr>
              <w:t>, Комитету науки и Комитету языковой политики Министерства, нуждающихся в жилье. Реализация Программы посредством выдачи предварительных жилищных займов осуществляется при наличии свободных собственных средств Банка.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664" w:rsidRPr="001B2437" w:rsidRDefault="00A05664" w:rsidP="008A4D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Собственные средства Банка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5664" w:rsidRPr="001B2437" w:rsidRDefault="001473CD" w:rsidP="001473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5 620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664" w:rsidRPr="001B2437" w:rsidRDefault="00A05664" w:rsidP="000509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Сроки реализации программы: 2023-2028 годы.</w:t>
            </w:r>
          </w:p>
        </w:tc>
      </w:tr>
      <w:tr w:rsidR="001B2437" w:rsidRPr="001B2437" w:rsidTr="00854104">
        <w:trPr>
          <w:trHeight w:val="32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664" w:rsidRPr="001B2437" w:rsidRDefault="00BB451C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664" w:rsidRPr="001B2437" w:rsidRDefault="001B2437" w:rsidP="009F18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 xml:space="preserve">Программа кредитования на приобретение жилья в сельских населенных пунктах «Асыл </w:t>
            </w:r>
            <w:proofErr w:type="spellStart"/>
            <w:r w:rsidRPr="001B2437">
              <w:rPr>
                <w:rFonts w:ascii="Times New Roman" w:hAnsi="Times New Roman" w:cs="Times New Roman"/>
              </w:rPr>
              <w:t>Мекен</w:t>
            </w:r>
            <w:proofErr w:type="spellEnd"/>
            <w:r w:rsidRPr="001B24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664" w:rsidRPr="001B2437" w:rsidRDefault="00A05664" w:rsidP="003507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 xml:space="preserve">Программа предназначена для граждан Казахстана, желающих улучшить свои жилищные условия в сельских населенных пунктах. В рамках программы предлагается приобретение жилья в сельских населённых пунктах, включая первичное и вторичное жильё, а также заем на строительство индивидуального жилого дома с земельным участком. Займы выдаются на приобретение жилья в </w:t>
            </w:r>
            <w:r w:rsidRPr="001B2437">
              <w:rPr>
                <w:rFonts w:ascii="Times New Roman" w:hAnsi="Times New Roman" w:cs="Times New Roman"/>
              </w:rPr>
              <w:lastRenderedPageBreak/>
              <w:t xml:space="preserve">сельских населенных пунктах, входящих в зону кредитования общих требований к принимаемому АО </w:t>
            </w:r>
            <w:r w:rsidR="00350731">
              <w:rPr>
                <w:rFonts w:ascii="Times New Roman" w:hAnsi="Times New Roman" w:cs="Times New Roman"/>
              </w:rPr>
              <w:t>«</w:t>
            </w:r>
            <w:proofErr w:type="spellStart"/>
            <w:r w:rsidRPr="001B2437">
              <w:rPr>
                <w:rFonts w:ascii="Times New Roman" w:hAnsi="Times New Roman" w:cs="Times New Roman"/>
              </w:rPr>
              <w:t>Отбасы</w:t>
            </w:r>
            <w:proofErr w:type="spellEnd"/>
            <w:r w:rsidRPr="001B2437">
              <w:rPr>
                <w:rFonts w:ascii="Times New Roman" w:hAnsi="Times New Roman" w:cs="Times New Roman"/>
              </w:rPr>
              <w:t xml:space="preserve"> банк</w:t>
            </w:r>
            <w:r w:rsidR="00350731">
              <w:rPr>
                <w:rFonts w:ascii="Times New Roman" w:hAnsi="Times New Roman" w:cs="Times New Roman"/>
              </w:rPr>
              <w:t>»</w:t>
            </w:r>
            <w:r w:rsidRPr="001B2437">
              <w:rPr>
                <w:rFonts w:ascii="Times New Roman" w:hAnsi="Times New Roman" w:cs="Times New Roman"/>
              </w:rPr>
              <w:t xml:space="preserve"> залоговому обеспечению.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664" w:rsidRPr="001B2437" w:rsidRDefault="00A05664" w:rsidP="008A4D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lastRenderedPageBreak/>
              <w:t>Собственные средства Банка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5664" w:rsidRPr="001B2437" w:rsidRDefault="001473CD" w:rsidP="001473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664" w:rsidRPr="001B2437" w:rsidRDefault="00A05664" w:rsidP="000509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Программа реализуется с 2024 года.</w:t>
            </w:r>
          </w:p>
        </w:tc>
      </w:tr>
      <w:tr w:rsidR="001B2437" w:rsidRPr="001B2437" w:rsidTr="00854104">
        <w:trPr>
          <w:trHeight w:val="32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BF4" w:rsidRPr="001B2437" w:rsidRDefault="00BB451C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BF4" w:rsidRPr="001B2437" w:rsidRDefault="00FB0BF4" w:rsidP="009F18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Программа ипотеки «</w:t>
            </w:r>
            <w:proofErr w:type="spellStart"/>
            <w:r w:rsidRPr="001B2437">
              <w:rPr>
                <w:rFonts w:ascii="Times New Roman" w:hAnsi="Times New Roman" w:cs="Times New Roman"/>
              </w:rPr>
              <w:t>Наурыз</w:t>
            </w:r>
            <w:proofErr w:type="spellEnd"/>
            <w:r w:rsidRPr="001B24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BF4" w:rsidRPr="001B2437" w:rsidRDefault="001B2437" w:rsidP="003507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 xml:space="preserve">Программа реализуется в рамках большого государственного плана по экономическому росту. </w:t>
            </w:r>
            <w:r w:rsidR="00350731">
              <w:rPr>
                <w:rFonts w:ascii="Times New Roman" w:hAnsi="Times New Roman" w:cs="Times New Roman"/>
              </w:rPr>
              <w:t>«</w:t>
            </w:r>
            <w:proofErr w:type="spellStart"/>
            <w:r w:rsidRPr="001B2437">
              <w:rPr>
                <w:rFonts w:ascii="Times New Roman" w:hAnsi="Times New Roman" w:cs="Times New Roman"/>
              </w:rPr>
              <w:t>Наурыз</w:t>
            </w:r>
            <w:proofErr w:type="spellEnd"/>
            <w:r w:rsidR="00350731">
              <w:rPr>
                <w:rFonts w:ascii="Times New Roman" w:hAnsi="Times New Roman" w:cs="Times New Roman"/>
              </w:rPr>
              <w:t>»</w:t>
            </w:r>
            <w:r w:rsidRPr="001B2437">
              <w:rPr>
                <w:rFonts w:ascii="Times New Roman" w:hAnsi="Times New Roman" w:cs="Times New Roman"/>
              </w:rPr>
              <w:t xml:space="preserve"> является социальной программой, разработанной по поручению Президента Республики Казахстан Программа предназначена для всех граждан Казахстана, а также </w:t>
            </w:r>
            <w:proofErr w:type="spellStart"/>
            <w:r w:rsidRPr="001B2437">
              <w:rPr>
                <w:rFonts w:ascii="Times New Roman" w:hAnsi="Times New Roman" w:cs="Times New Roman"/>
              </w:rPr>
              <w:t>кандасов</w:t>
            </w:r>
            <w:proofErr w:type="spellEnd"/>
            <w:r w:rsidRPr="001B243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B2437">
              <w:rPr>
                <w:rFonts w:ascii="Times New Roman" w:hAnsi="Times New Roman" w:cs="Times New Roman"/>
              </w:rPr>
              <w:t>в возрасте от 18 до 63 лет включая жителей сел и районных центров</w:t>
            </w:r>
            <w:r w:rsidRPr="001B2437">
              <w:rPr>
                <w:rFonts w:ascii="Times New Roman" w:hAnsi="Times New Roman" w:cs="Times New Roman"/>
                <w:lang w:val="kk-KZ"/>
              </w:rPr>
              <w:t>.</w:t>
            </w:r>
            <w:r w:rsidRPr="001B2437">
              <w:rPr>
                <w:rFonts w:ascii="Times New Roman" w:hAnsi="Times New Roman" w:cs="Times New Roman"/>
              </w:rPr>
              <w:t xml:space="preserve"> Участниками программы могут стать лица, которые на дату подачи заявления не имели в собственности жилища на территории Республики Казахстан, а также не осуществляли его отчуждение в течение последних пяти лет.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BF4" w:rsidRPr="001B2437" w:rsidRDefault="00FB0BF4" w:rsidP="00050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Социальные облигации</w:t>
            </w:r>
            <w:r w:rsidR="00580811" w:rsidRPr="001B2437">
              <w:rPr>
                <w:rFonts w:ascii="Times New Roman" w:hAnsi="Times New Roman" w:cs="Times New Roman"/>
              </w:rPr>
              <w:t xml:space="preserve"> из рынка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BF4" w:rsidRPr="001B2437" w:rsidRDefault="001473CD" w:rsidP="001473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209 850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BF4" w:rsidRPr="001B2437" w:rsidRDefault="00FB0BF4" w:rsidP="000509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Сроки реализации программы: 2024 -2031 годы.</w:t>
            </w:r>
          </w:p>
        </w:tc>
      </w:tr>
      <w:tr w:rsidR="001B2437" w:rsidRPr="001B2437" w:rsidTr="00854104">
        <w:trPr>
          <w:trHeight w:val="32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BF4" w:rsidRPr="001B2437" w:rsidRDefault="00BB451C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BF4" w:rsidRPr="001B2437" w:rsidRDefault="00FB0BF4" w:rsidP="009F18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Программа ипотеки «</w:t>
            </w:r>
            <w:proofErr w:type="spellStart"/>
            <w:r w:rsidRPr="001B2437">
              <w:rPr>
                <w:rFonts w:ascii="Times New Roman" w:hAnsi="Times New Roman" w:cs="Times New Roman"/>
              </w:rPr>
              <w:t>Отау</w:t>
            </w:r>
            <w:proofErr w:type="spellEnd"/>
            <w:r w:rsidRPr="001B24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BF4" w:rsidRPr="001B2437" w:rsidRDefault="001B2437" w:rsidP="003507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 xml:space="preserve">Программа ориентирована на обеспечение жильем действующих вкладчиков </w:t>
            </w:r>
            <w:r w:rsidR="00350731">
              <w:rPr>
                <w:rFonts w:ascii="Times New Roman" w:hAnsi="Times New Roman" w:cs="Times New Roman"/>
              </w:rPr>
              <w:t>Банка</w:t>
            </w:r>
            <w:r w:rsidRPr="001B2437">
              <w:rPr>
                <w:rFonts w:ascii="Times New Roman" w:hAnsi="Times New Roman" w:cs="Times New Roman"/>
                <w:lang w:val="kk-KZ"/>
              </w:rPr>
              <w:t>.</w:t>
            </w:r>
            <w:r w:rsidRPr="001B2437">
              <w:rPr>
                <w:rFonts w:ascii="Times New Roman" w:hAnsi="Times New Roman" w:cs="Times New Roman"/>
              </w:rPr>
              <w:t xml:space="preserve"> Программа предназначена для всех граждан Казахстана, а также </w:t>
            </w:r>
            <w:proofErr w:type="spellStart"/>
            <w:r w:rsidRPr="001B2437">
              <w:rPr>
                <w:rFonts w:ascii="Times New Roman" w:hAnsi="Times New Roman" w:cs="Times New Roman"/>
              </w:rPr>
              <w:t>кандасов</w:t>
            </w:r>
            <w:proofErr w:type="spellEnd"/>
            <w:r w:rsidRPr="001B243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B2437">
              <w:rPr>
                <w:rFonts w:ascii="Times New Roman" w:hAnsi="Times New Roman" w:cs="Times New Roman"/>
              </w:rPr>
              <w:t>в возрасте от 18 до 63 лет включая жителей сел и районных центров</w:t>
            </w:r>
            <w:r w:rsidRPr="001B2437">
              <w:rPr>
                <w:rFonts w:ascii="Times New Roman" w:hAnsi="Times New Roman" w:cs="Times New Roman"/>
                <w:lang w:val="kk-KZ"/>
              </w:rPr>
              <w:t>.</w:t>
            </w:r>
            <w:r w:rsidRPr="001B2437">
              <w:rPr>
                <w:rFonts w:ascii="Times New Roman" w:hAnsi="Times New Roman" w:cs="Times New Roman"/>
              </w:rPr>
              <w:t xml:space="preserve"> Участниками программы могут стать лица, которые на дату подачи заявления не имели в собственности жилища на территории Республики Казахстан, а также не осуществляли его отчуждение в течение последних пяти лет.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0BF4" w:rsidRPr="001B2437" w:rsidRDefault="00FB0BF4" w:rsidP="00FB0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Собственные средства Банка, кредитные средства из рынка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0BF4" w:rsidRPr="001B2437" w:rsidRDefault="001473CD" w:rsidP="001473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144 000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BF4" w:rsidRPr="001B2437" w:rsidRDefault="00312B8B" w:rsidP="000509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Сроки реализации программы: 2024-2030 годы.</w:t>
            </w:r>
          </w:p>
        </w:tc>
      </w:tr>
      <w:tr w:rsidR="001B2437" w:rsidRPr="001B2437" w:rsidTr="00854104">
        <w:trPr>
          <w:trHeight w:val="222"/>
        </w:trPr>
        <w:tc>
          <w:tcPr>
            <w:tcW w:w="14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CA7999" w:rsidRPr="001B2437" w:rsidRDefault="00CA7999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B2437">
              <w:rPr>
                <w:rFonts w:ascii="Times New Roman" w:hAnsi="Times New Roman" w:cs="Times New Roman"/>
                <w:b/>
              </w:rPr>
              <w:t>"Зеленые" программы</w:t>
            </w:r>
          </w:p>
        </w:tc>
      </w:tr>
      <w:tr w:rsidR="001B2437" w:rsidRPr="001B2437" w:rsidTr="00854104">
        <w:trPr>
          <w:trHeight w:val="3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999" w:rsidRPr="001B2437" w:rsidRDefault="00CA7999" w:rsidP="009F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eastAsia="Times New Roman" w:hAnsi="Times New Roman" w:cs="Times New Roman"/>
              </w:rPr>
              <w:lastRenderedPageBreak/>
              <w:t>1.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999" w:rsidRPr="001B2437" w:rsidRDefault="00F300EE" w:rsidP="009F18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Программа «Зеленая ипотека»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999" w:rsidRPr="001B2437" w:rsidRDefault="00F300EE" w:rsidP="00350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 xml:space="preserve">Программа ориентирована на защиту здоровья граждан и окружающей среды. В рамках реализации Программы Банк сотрудничает с застройщиками, которые соблюдают экологические стандарты строительства. Основным условием реализации Программы является соответствие приобретаемого жилья </w:t>
            </w:r>
            <w:r w:rsidR="00350731">
              <w:rPr>
                <w:rFonts w:ascii="Times New Roman" w:hAnsi="Times New Roman" w:cs="Times New Roman"/>
              </w:rPr>
              <w:t>«</w:t>
            </w:r>
            <w:r w:rsidRPr="001B2437">
              <w:rPr>
                <w:rFonts w:ascii="Times New Roman" w:hAnsi="Times New Roman" w:cs="Times New Roman"/>
              </w:rPr>
              <w:t>зелёному стандарту</w:t>
            </w:r>
            <w:r w:rsidR="00350731">
              <w:rPr>
                <w:rFonts w:ascii="Times New Roman" w:hAnsi="Times New Roman" w:cs="Times New Roman"/>
              </w:rPr>
              <w:t>»</w:t>
            </w:r>
            <w:r w:rsidRPr="001B2437">
              <w:rPr>
                <w:rFonts w:ascii="Times New Roman" w:hAnsi="Times New Roman" w:cs="Times New Roman"/>
              </w:rPr>
              <w:t xml:space="preserve">, сертифицированному по одной из существующих систем в Казахстане (OMIR, ГОСТ Р, BREEAM, LEED), независимо от его уровня сертификации.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999" w:rsidRPr="001B2437" w:rsidRDefault="00F300EE" w:rsidP="0052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Собственные средст</w:t>
            </w:r>
            <w:bookmarkStart w:id="0" w:name="_GoBack"/>
            <w:bookmarkEnd w:id="0"/>
            <w:r w:rsidRPr="001B2437">
              <w:rPr>
                <w:rFonts w:ascii="Times New Roman" w:hAnsi="Times New Roman" w:cs="Times New Roman"/>
              </w:rPr>
              <w:t>ва Банка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7999" w:rsidRPr="001B2437" w:rsidRDefault="001473CD" w:rsidP="001473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34 000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999" w:rsidRPr="001B2437" w:rsidRDefault="00F300EE" w:rsidP="00F30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B2437">
              <w:rPr>
                <w:rFonts w:ascii="Times New Roman" w:hAnsi="Times New Roman" w:cs="Times New Roman"/>
              </w:rPr>
              <w:t>Программа реализуется с 2023 года.</w:t>
            </w:r>
          </w:p>
        </w:tc>
      </w:tr>
    </w:tbl>
    <w:p w:rsidR="00BE1A70" w:rsidRPr="001B2437" w:rsidRDefault="00BE1A70" w:rsidP="00D4065B">
      <w:pPr>
        <w:rPr>
          <w:rFonts w:ascii="Times New Roman" w:hAnsi="Times New Roman" w:cs="Times New Roman"/>
        </w:rPr>
      </w:pPr>
    </w:p>
    <w:sectPr w:rsidR="00BE1A70" w:rsidRPr="001B2437" w:rsidSect="00CA799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scadia Mono SemiBold">
    <w:panose1 w:val="020B0609020000020004"/>
    <w:charset w:val="CC"/>
    <w:family w:val="modern"/>
    <w:pitch w:val="fixed"/>
    <w:sig w:usb0="A1002AFF" w:usb1="C200F9FB" w:usb2="0004002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038"/>
    <w:rsid w:val="00041691"/>
    <w:rsid w:val="00050965"/>
    <w:rsid w:val="00063788"/>
    <w:rsid w:val="000B796D"/>
    <w:rsid w:val="000F7C99"/>
    <w:rsid w:val="001473CD"/>
    <w:rsid w:val="001B2437"/>
    <w:rsid w:val="00254D0E"/>
    <w:rsid w:val="00295254"/>
    <w:rsid w:val="00312B8B"/>
    <w:rsid w:val="0032570F"/>
    <w:rsid w:val="00350731"/>
    <w:rsid w:val="004113FD"/>
    <w:rsid w:val="0052629A"/>
    <w:rsid w:val="005445D6"/>
    <w:rsid w:val="00580811"/>
    <w:rsid w:val="00624663"/>
    <w:rsid w:val="006E785D"/>
    <w:rsid w:val="00724A41"/>
    <w:rsid w:val="00854104"/>
    <w:rsid w:val="008A4D0F"/>
    <w:rsid w:val="00A05664"/>
    <w:rsid w:val="00A51162"/>
    <w:rsid w:val="00AB707F"/>
    <w:rsid w:val="00B471D6"/>
    <w:rsid w:val="00B83E96"/>
    <w:rsid w:val="00BB3038"/>
    <w:rsid w:val="00BB451C"/>
    <w:rsid w:val="00BC4A26"/>
    <w:rsid w:val="00BE1A70"/>
    <w:rsid w:val="00C71600"/>
    <w:rsid w:val="00CA7999"/>
    <w:rsid w:val="00D4065B"/>
    <w:rsid w:val="00DC479F"/>
    <w:rsid w:val="00DE29AD"/>
    <w:rsid w:val="00E021C5"/>
    <w:rsid w:val="00E17ADF"/>
    <w:rsid w:val="00E8112B"/>
    <w:rsid w:val="00F14780"/>
    <w:rsid w:val="00F300EE"/>
    <w:rsid w:val="00F9724D"/>
    <w:rsid w:val="00FB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A6650-9438-4D58-BFC1-E1357645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999"/>
    <w:rPr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A79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A799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character" w:styleId="a3">
    <w:name w:val="line number"/>
    <w:basedOn w:val="a0"/>
    <w:uiPriority w:val="99"/>
    <w:semiHidden/>
    <w:unhideWhenUsed/>
    <w:rsid w:val="00C71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Жунисбекова Акмеир Жамбуловна</dc:creator>
  <cp:keywords/>
  <dc:description/>
  <cp:lastModifiedBy>Жунисбекова Акмеир Жамбуловна</cp:lastModifiedBy>
  <cp:revision>4</cp:revision>
  <dcterms:created xsi:type="dcterms:W3CDTF">2025-02-14T13:28:00Z</dcterms:created>
  <dcterms:modified xsi:type="dcterms:W3CDTF">2025-02-17T03:58:00Z</dcterms:modified>
</cp:coreProperties>
</file>